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Политика конфиденциальности сайта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Настоящая Политика конфиденциальности персональной информации (далее — Политика)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действует в отношении всей информации, которую Сайт, под  доменным именем </w:t>
      </w:r>
      <w:proofErr w:type="spellStart"/>
      <w:r>
        <w:rPr>
          <w:rFonts w:ascii="Times New Roman" w:hAnsi="Times New Roman" w:cs="Times New Roman"/>
          <w:lang w:val="en-US"/>
        </w:rPr>
        <w:t>annyw</w:t>
      </w:r>
      <w:proofErr w:type="spellEnd"/>
      <w:r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ru</w:t>
      </w:r>
      <w:proofErr w:type="spellEnd"/>
      <w:r>
        <w:rPr>
          <w:rFonts w:ascii="Times New Roman" w:hAnsi="Times New Roman" w:cs="Times New Roman"/>
        </w:rPr>
        <w:t xml:space="preserve"> (далее – Сайт), может  получить о Пользователе во время использования им Настоящего сайта. 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Согласие Пользователя на предоставление персональной информации, данное им в соответствии с настоящей Политикой в рамках отношений с одним из лиц, входящих, распространяется на все лица.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Использование Сайта означает согласие Пользователя с настоящей Политикой и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указанными в ней условиями обработки его персональной информации; в случае несогласия </w:t>
      </w:r>
      <w:proofErr w:type="gramStart"/>
      <w:r>
        <w:rPr>
          <w:rFonts w:ascii="Times New Roman" w:hAnsi="Times New Roman" w:cs="Times New Roman"/>
        </w:rPr>
        <w:t>с</w:t>
      </w:r>
      <w:proofErr w:type="gramEnd"/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этими условиями Пользователь должен воздержаться от использования Сайта.</w:t>
      </w:r>
    </w:p>
    <w:p>
      <w:pPr>
        <w:jc w:val="both"/>
        <w:rPr>
          <w:rFonts w:ascii="Times New Roman" w:hAnsi="Times New Roman" w:cs="Times New Roman"/>
        </w:rPr>
      </w:pP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Персональная информация Пользователей, которую получает и обрабатывает Сайт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 В рамках настоящей Политики под «персональной информацией Пользователя»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понимаются: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1.1.1. Персональная информация, которую Пользователь предоставляет о себе самостоятельно при заполнении форм обратной связи, а также при регистрации (создании учётной записи). Иная информация предоставляется Пользователем на его усмотрение;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1.1.2 Данные, которые автоматически передаются в процессе их использования с помощью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установленного на устройстве Пользователя программного обеспечения, в том числе IP-адрес,</w:t>
      </w:r>
    </w:p>
    <w:p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информация из </w:t>
      </w:r>
      <w:proofErr w:type="spellStart"/>
      <w:r>
        <w:rPr>
          <w:rFonts w:ascii="Times New Roman" w:hAnsi="Times New Roman" w:cs="Times New Roman"/>
        </w:rPr>
        <w:t>cookie</w:t>
      </w:r>
      <w:proofErr w:type="spellEnd"/>
      <w:r>
        <w:rPr>
          <w:rFonts w:ascii="Times New Roman" w:hAnsi="Times New Roman" w:cs="Times New Roman"/>
        </w:rPr>
        <w:t>, информация о браузере Пользователя (или иной программе, с помощью</w:t>
      </w:r>
      <w:proofErr w:type="gramEnd"/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которой осуществляется доступ к Сервисам), время доступа, адрес запрашиваемой страницы;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 Настоящая Политика применима только к информации, обрабатываемой в ходе использования Настоящего Сайта. Сайт не контролирует и не несет ответственность за сайты третьих лиц, на которые пользователь может перейти по ссылкам, доступным на Сайте;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1.3. </w:t>
      </w:r>
      <w:r>
        <w:rPr>
          <w:rFonts w:ascii="Times New Roman" w:hAnsi="Times New Roman" w:cs="Times New Roman"/>
        </w:rPr>
        <w:t xml:space="preserve">Администрация Сайта не проверяет достоверность </w:t>
      </w:r>
      <w:proofErr w:type="gramStart"/>
      <w:r>
        <w:rPr>
          <w:rFonts w:ascii="Times New Roman" w:hAnsi="Times New Roman" w:cs="Times New Roman"/>
        </w:rPr>
        <w:t>получаемой</w:t>
      </w:r>
      <w:proofErr w:type="gramEnd"/>
      <w:r>
        <w:rPr>
          <w:rFonts w:ascii="Times New Roman" w:hAnsi="Times New Roman" w:cs="Times New Roman"/>
        </w:rPr>
        <w:t xml:space="preserve"> (собираемой)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информации о П</w:t>
      </w:r>
      <w:r>
        <w:rPr>
          <w:rFonts w:ascii="Times New Roman" w:hAnsi="Times New Roman" w:cs="Times New Roman"/>
        </w:rPr>
        <w:t>ользователях, за исключением случаев, когда такая проверка необходима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целях исполнения Администр</w:t>
      </w:r>
      <w:r>
        <w:rPr>
          <w:rFonts w:ascii="Times New Roman" w:hAnsi="Times New Roman" w:cs="Times New Roman"/>
        </w:rPr>
        <w:t>ацией Сайта обязательств перед Пользователем.</w:t>
      </w:r>
    </w:p>
    <w:p>
      <w:pPr>
        <w:jc w:val="both"/>
        <w:rPr>
          <w:rFonts w:ascii="Times New Roman" w:hAnsi="Times New Roman" w:cs="Times New Roman"/>
        </w:rPr>
      </w:pP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Цели сбора и обработки персональной информации Пользователей.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 Сайт собирает и хранит только те персональные данные, которые необходимы для  оказания услуг или продажи товаров, связи с Пользователем или иной активности Пользователя на сайте, а также, чтобы отправлять Пользователям информацию, которую они согласились получать;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2.2. Персональную информацию пользователя Сайт может использовать в следующих целях: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2.2.1. Идентификация стороны в рамках соглашений и договоров с Сайт;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2.2.2. </w:t>
      </w:r>
      <w:r>
        <w:rPr>
          <w:rFonts w:ascii="Times New Roman" w:hAnsi="Times New Roman" w:cs="Times New Roman"/>
        </w:rPr>
        <w:t>Обработка информации о Пользователях  с целью предоставления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Пользователю </w:t>
      </w:r>
      <w:r>
        <w:rPr>
          <w:rFonts w:ascii="Times New Roman" w:hAnsi="Times New Roman" w:cs="Times New Roman"/>
        </w:rPr>
        <w:t>информации о товарах Сайта</w:t>
      </w:r>
      <w:r>
        <w:rPr>
          <w:rFonts w:ascii="Times New Roman" w:hAnsi="Times New Roman" w:cs="Times New Roman"/>
        </w:rPr>
        <w:t>, а так же 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целях выполнения обязательств Администрации Сайта перед Пользователями 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отношении использования Сайта</w:t>
      </w:r>
      <w:r>
        <w:rPr>
          <w:rFonts w:ascii="Times New Roman" w:hAnsi="Times New Roman" w:cs="Times New Roman"/>
        </w:rPr>
        <w:t>;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2.2.3. Связь с Пользователем, в том числе направление уведомлений, запросов и информации,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касающихся использования Сервисов, оказания услуг, а также обработка запросов и заявок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Пользователя.</w:t>
      </w:r>
    </w:p>
    <w:p>
      <w:pPr>
        <w:jc w:val="both"/>
        <w:rPr>
          <w:rFonts w:ascii="Times New Roman" w:hAnsi="Times New Roman" w:cs="Times New Roman"/>
        </w:rPr>
      </w:pP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Условия обработки персональной информации Пользователя и её передачи третьим лицам.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3.1. Сайт хранит персональную информацию Пользователей в соответствии с </w:t>
      </w:r>
      <w:proofErr w:type="gramStart"/>
      <w:r>
        <w:rPr>
          <w:rFonts w:ascii="Times New Roman" w:hAnsi="Times New Roman" w:cs="Times New Roman"/>
        </w:rPr>
        <w:t>внутренними</w:t>
      </w:r>
      <w:proofErr w:type="gramEnd"/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регламентами конкретных сервисов;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 В отношении персональной информации Пользователя сохраняется ее конфиденциальность,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кроме случаев добровольного предоставления Пользователем информации о себе;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3.2.1. Данные Пользователей в общем доступе Персональные данные могут публиковаться в общем доступе в соответствии с функционалом сайта, например, при оставлении отзывов, может публиковаться указанное Пользователем имя, такая активность на сайте является добровольной, и Пользователь своими действиями дает согласие на такую публикацию;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3.3. Сайт вправе передать персональную информацию Пользователя третьим лицам в </w:t>
      </w:r>
      <w:proofErr w:type="gramStart"/>
      <w:r>
        <w:rPr>
          <w:rFonts w:ascii="Times New Roman" w:hAnsi="Times New Roman" w:cs="Times New Roman"/>
        </w:rPr>
        <w:t>следующих</w:t>
      </w:r>
      <w:proofErr w:type="gramEnd"/>
    </w:p>
    <w:p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случаях</w:t>
      </w:r>
      <w:proofErr w:type="gramEnd"/>
      <w:r>
        <w:rPr>
          <w:rFonts w:ascii="Times New Roman" w:hAnsi="Times New Roman" w:cs="Times New Roman"/>
        </w:rPr>
        <w:t>: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3.3.1. Пользователь выразил свое согласие на такие действия;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3.3.2. Передача необходима в рамках оказания и выполнения  услуги Пользователю: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выполнения обязательств Сайта  Пользователь соглашается с тем, что персональная информация может быть передана третьим лицам в целях оказания заказанных на сайте услуг, выполнении иных обязательств перед Пользователем. К таким лицам, например, относятся курьерская служба, почтовые службы, службы грузоперевозок и иные;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3.3.3. Передача предусмотрена Российским или иным применимым законодательством в рамках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установленной законодательством процедуры;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3.3.4. </w:t>
      </w:r>
      <w:proofErr w:type="gramStart"/>
      <w:r>
        <w:rPr>
          <w:rFonts w:ascii="Times New Roman" w:hAnsi="Times New Roman" w:cs="Times New Roman"/>
        </w:rPr>
        <w:t>Такая передача происходит в рамках продажи или иной передачи бизнеса (полностью или в</w:t>
      </w:r>
      <w:proofErr w:type="gramEnd"/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части), при этом к приобретателю переходят все обязательства по соблюдению условий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настоящей Политики применительно к полученной им персональной информации;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3.3.5. В целях обеспечения возможности защиты прав и законных интересов Сайт или третьих лиц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случаях, когда пользователь нарушает Пользовательское соглашение сервисов Сайт;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3.4. При обработке персональных данных пользователей Сайт руководствуется </w:t>
      </w:r>
      <w:proofErr w:type="gramStart"/>
      <w:r>
        <w:rPr>
          <w:rFonts w:ascii="Times New Roman" w:hAnsi="Times New Roman" w:cs="Times New Roman"/>
        </w:rPr>
        <w:t>Федеральным</w:t>
      </w:r>
      <w:proofErr w:type="gramEnd"/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законом РФ «О персональных данных».</w:t>
      </w:r>
    </w:p>
    <w:p>
      <w:pPr>
        <w:jc w:val="both"/>
        <w:rPr>
          <w:rFonts w:ascii="Times New Roman" w:hAnsi="Times New Roman" w:cs="Times New Roman"/>
        </w:rPr>
      </w:pP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Изменение пользователем персональной информации.</w:t>
      </w:r>
    </w:p>
    <w:p>
      <w:pPr>
        <w:jc w:val="both"/>
        <w:rPr>
          <w:rFonts w:ascii="Times New Roman" w:hAnsi="Times New Roman" w:cs="Times New Roman"/>
        </w:rPr>
      </w:pP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4.1. Пользователь может в любой момент изменить (обновить, дополнить) </w:t>
      </w:r>
      <w:proofErr w:type="gramStart"/>
      <w:r>
        <w:rPr>
          <w:rFonts w:ascii="Times New Roman" w:hAnsi="Times New Roman" w:cs="Times New Roman"/>
        </w:rPr>
        <w:t>предоставленную</w:t>
      </w:r>
      <w:proofErr w:type="gramEnd"/>
      <w:r>
        <w:rPr>
          <w:rFonts w:ascii="Times New Roman" w:hAnsi="Times New Roman" w:cs="Times New Roman"/>
        </w:rPr>
        <w:t xml:space="preserve"> им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персональную информацию или её часть, а также параметры её конфиденциальности.</w:t>
      </w:r>
    </w:p>
    <w:p>
      <w:pPr>
        <w:jc w:val="both"/>
        <w:rPr>
          <w:rFonts w:ascii="Times New Roman" w:hAnsi="Times New Roman" w:cs="Times New Roman"/>
        </w:rPr>
      </w:pP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proofErr w:type="gramStart"/>
      <w:r>
        <w:rPr>
          <w:rFonts w:ascii="Times New Roman" w:hAnsi="Times New Roman" w:cs="Times New Roman"/>
        </w:rPr>
        <w:t>Меры, применяемые для защиты персональной информации Пользователей Сайт принимает</w:t>
      </w:r>
      <w:proofErr w:type="gramEnd"/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необходимые и достаточные организационные и технические меры для защиты персональной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информации Пользователя от неправомерного или случайного доступа, уничтожения, изменения,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блокирования, копирования, распространения, а также от иных неправомерных действий с ней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третьих лиц.</w:t>
      </w:r>
    </w:p>
    <w:p>
      <w:pPr>
        <w:jc w:val="both"/>
        <w:rPr>
          <w:rFonts w:ascii="Times New Roman" w:hAnsi="Times New Roman" w:cs="Times New Roman"/>
        </w:rPr>
      </w:pP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Изменение Политики конфиденциальности. Применимое законодательство.</w:t>
      </w:r>
    </w:p>
    <w:p>
      <w:pPr>
        <w:jc w:val="both"/>
        <w:rPr>
          <w:rFonts w:ascii="Times New Roman" w:hAnsi="Times New Roman" w:cs="Times New Roman"/>
        </w:rPr>
      </w:pP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6.1. Сайт имеет право вносить изменения в настоящую Политику конфиденциальности. При</w:t>
      </w:r>
    </w:p>
    <w:p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внесении</w:t>
      </w:r>
      <w:proofErr w:type="gramEnd"/>
      <w:r>
        <w:rPr>
          <w:rFonts w:ascii="Times New Roman" w:hAnsi="Times New Roman" w:cs="Times New Roman"/>
        </w:rPr>
        <w:t xml:space="preserve"> изменений в актуальной редакции указывается дата последнего обновления. Новая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редакция Политики вступает в силу с момента ее размещения, если иное не предусмотрено новой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редакцией Политики;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6.2. К настоящей Политике и отношениям между пользователем и Сайт, возникающим в связи </w:t>
      </w:r>
      <w:proofErr w:type="gramStart"/>
      <w:r>
        <w:rPr>
          <w:rFonts w:ascii="Times New Roman" w:hAnsi="Times New Roman" w:cs="Times New Roman"/>
        </w:rPr>
        <w:t>с</w:t>
      </w:r>
      <w:proofErr w:type="gramEnd"/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применением Политики конфиденциальности, подлежит применению право Российской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Федерации.</w:t>
      </w:r>
      <w:bookmarkStart w:id="0" w:name="_GoBack"/>
      <w:bookmarkEnd w:id="0"/>
    </w:p>
    <w:p>
      <w:pPr>
        <w:jc w:val="both"/>
        <w:rPr>
          <w:rFonts w:ascii="Times New Roman" w:hAnsi="Times New Roman" w:cs="Times New Roman"/>
        </w:rPr>
      </w:pPr>
    </w:p>
    <w:p>
      <w:pPr>
        <w:jc w:val="both"/>
        <w:rPr>
          <w:rFonts w:ascii="Times New Roman" w:hAnsi="Times New Roman" w:cs="Times New Roman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886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5</cp:revision>
  <dcterms:created xsi:type="dcterms:W3CDTF">2017-07-21T08:23:00Z</dcterms:created>
  <dcterms:modified xsi:type="dcterms:W3CDTF">2017-07-21T11:22:00Z</dcterms:modified>
</cp:coreProperties>
</file>